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32" w:rsidRDefault="00BD2532" w:rsidP="00116C5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6"/>
          <w:szCs w:val="26"/>
        </w:rPr>
      </w:pPr>
    </w:p>
    <w:p w:rsidR="00116C53" w:rsidRDefault="00116C53" w:rsidP="00116C5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6"/>
          <w:szCs w:val="26"/>
        </w:rPr>
      </w:pPr>
      <w:r w:rsidRPr="00116C53">
        <w:rPr>
          <w:rFonts w:ascii="AppleSystemUIFont" w:hAnsi="AppleSystemUIFont" w:cs="AppleSystemUIFont"/>
          <w:b/>
          <w:bCs/>
          <w:sz w:val="26"/>
          <w:szCs w:val="26"/>
        </w:rPr>
        <w:t xml:space="preserve">Solicitação </w:t>
      </w:r>
      <w:r w:rsidR="00D4044A">
        <w:rPr>
          <w:rFonts w:ascii="AppleSystemUIFont" w:hAnsi="AppleSystemUIFont" w:cs="AppleSystemUIFont"/>
          <w:b/>
          <w:bCs/>
          <w:sz w:val="26"/>
          <w:szCs w:val="26"/>
        </w:rPr>
        <w:t>Auxílio Financeiro para Viagem de Campo</w:t>
      </w:r>
    </w:p>
    <w:p w:rsidR="00116C53" w:rsidRDefault="00CE21E7" w:rsidP="00BD2532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ESTUDANTE</w:t>
      </w:r>
    </w:p>
    <w:p w:rsidR="00592AD1" w:rsidRDefault="00592AD1" w:rsidP="00116C53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tbl>
      <w:tblPr>
        <w:tblStyle w:val="Tabelacomgrade"/>
        <w:tblW w:w="8498" w:type="dxa"/>
        <w:tblLook w:val="04A0"/>
      </w:tblPr>
      <w:tblGrid>
        <w:gridCol w:w="2694"/>
        <w:gridCol w:w="5804"/>
      </w:tblGrid>
      <w:tr w:rsidR="00116C53" w:rsidRPr="00116C53" w:rsidTr="00CE21E7">
        <w:tc>
          <w:tcPr>
            <w:tcW w:w="849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BDD6EE" w:themeFill="accent5" w:themeFillTint="66"/>
          </w:tcPr>
          <w:p w:rsidR="00116C53" w:rsidRPr="00116C53" w:rsidRDefault="00116C53" w:rsidP="00CE21E7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b/>
                <w:bCs/>
                <w:sz w:val="26"/>
                <w:szCs w:val="26"/>
              </w:rPr>
            </w:pPr>
            <w:r w:rsidRPr="00116C53">
              <w:rPr>
                <w:rFonts w:ascii="AppleSystemUIFont" w:hAnsi="AppleSystemUIFont" w:cs="AppleSystemUIFont"/>
                <w:b/>
                <w:bCs/>
              </w:rPr>
              <w:t>Identificação</w:t>
            </w:r>
          </w:p>
        </w:tc>
      </w:tr>
      <w:tr w:rsidR="00116C53" w:rsidRPr="00116C53" w:rsidTr="00116C53">
        <w:tc>
          <w:tcPr>
            <w:tcW w:w="269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116C53">
              <w:rPr>
                <w:rFonts w:ascii="AppleSystemUIFont" w:hAnsi="AppleSystemUIFont" w:cs="AppleSystemUIFont"/>
              </w:rPr>
              <w:t>Nome completo</w:t>
            </w:r>
          </w:p>
        </w:tc>
        <w:tc>
          <w:tcPr>
            <w:tcW w:w="5804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116C53" w:rsidRPr="00116C53" w:rsidTr="00116C53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116C53">
              <w:rPr>
                <w:rFonts w:ascii="AppleSystemUIFont" w:hAnsi="AppleSystemUIFont" w:cs="AppleSystemUIFont"/>
              </w:rPr>
              <w:t>E-mail</w:t>
            </w:r>
          </w:p>
        </w:tc>
        <w:tc>
          <w:tcPr>
            <w:tcW w:w="5804" w:type="dxa"/>
            <w:tcBorders>
              <w:left w:val="single" w:sz="4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116C53" w:rsidRPr="00116C53" w:rsidTr="00116C53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116C53">
              <w:rPr>
                <w:rFonts w:ascii="AppleSystemUIFont" w:hAnsi="AppleSystemUIFont" w:cs="AppleSystemUIFont"/>
              </w:rPr>
              <w:t>CPF</w:t>
            </w:r>
          </w:p>
        </w:tc>
        <w:tc>
          <w:tcPr>
            <w:tcW w:w="5804" w:type="dxa"/>
            <w:tcBorders>
              <w:left w:val="single" w:sz="4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116C53" w:rsidRPr="00116C53" w:rsidTr="00116C53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116C53">
              <w:rPr>
                <w:rFonts w:ascii="AppleSystemUIFont" w:hAnsi="AppleSystemUIFont" w:cs="AppleSystemUIFont"/>
              </w:rPr>
              <w:t>RG</w:t>
            </w:r>
          </w:p>
        </w:tc>
        <w:tc>
          <w:tcPr>
            <w:tcW w:w="5804" w:type="dxa"/>
            <w:tcBorders>
              <w:left w:val="single" w:sz="4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116C53" w:rsidRPr="00116C53" w:rsidTr="00CE21E7"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Telefone</w:t>
            </w:r>
          </w:p>
        </w:tc>
        <w:tc>
          <w:tcPr>
            <w:tcW w:w="5804" w:type="dxa"/>
            <w:tcBorders>
              <w:left w:val="single" w:sz="4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CE21E7" w:rsidRPr="00116C53" w:rsidTr="00BA0C9A"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21E7" w:rsidRDefault="00CE21E7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Matrícula</w:t>
            </w:r>
          </w:p>
        </w:tc>
        <w:tc>
          <w:tcPr>
            <w:tcW w:w="5804" w:type="dxa"/>
            <w:tcBorders>
              <w:left w:val="single" w:sz="4" w:space="0" w:color="auto"/>
              <w:right w:val="nil"/>
            </w:tcBorders>
          </w:tcPr>
          <w:p w:rsidR="00CE21E7" w:rsidRPr="00116C53" w:rsidRDefault="00CE21E7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BA0C9A" w:rsidRPr="00116C53" w:rsidTr="00116C53">
        <w:tc>
          <w:tcPr>
            <w:tcW w:w="2694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BA0C9A" w:rsidRDefault="00BA0C9A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Título do Projeto</w:t>
            </w:r>
          </w:p>
        </w:tc>
        <w:tc>
          <w:tcPr>
            <w:tcW w:w="5804" w:type="dxa"/>
            <w:tcBorders>
              <w:left w:val="single" w:sz="4" w:space="0" w:color="auto"/>
              <w:right w:val="nil"/>
            </w:tcBorders>
          </w:tcPr>
          <w:p w:rsidR="00BA0C9A" w:rsidRPr="00116C53" w:rsidRDefault="00BA0C9A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116C53" w:rsidRPr="00116C53" w:rsidTr="00116C53">
        <w:tc>
          <w:tcPr>
            <w:tcW w:w="84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</w:p>
        </w:tc>
      </w:tr>
      <w:tr w:rsidR="00116C53" w:rsidRPr="00116C53" w:rsidTr="00CE21E7">
        <w:tc>
          <w:tcPr>
            <w:tcW w:w="84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DD6EE" w:themeFill="accent5" w:themeFillTint="66"/>
          </w:tcPr>
          <w:p w:rsidR="00116C53" w:rsidRPr="00116C53" w:rsidRDefault="00116C53" w:rsidP="00CE21E7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b/>
                <w:bCs/>
                <w:sz w:val="26"/>
                <w:szCs w:val="26"/>
              </w:rPr>
            </w:pPr>
            <w:r w:rsidRPr="00116C53">
              <w:rPr>
                <w:rFonts w:ascii="AppleSystemUIFont" w:hAnsi="AppleSystemUIFont" w:cs="AppleSystemUIFont"/>
                <w:b/>
                <w:bCs/>
              </w:rPr>
              <w:t>Dados Bancários</w:t>
            </w:r>
          </w:p>
        </w:tc>
      </w:tr>
      <w:tr w:rsidR="00116C53" w:rsidRPr="00116C53" w:rsidTr="00592AD1">
        <w:tc>
          <w:tcPr>
            <w:tcW w:w="269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16C53" w:rsidRPr="00CE21E7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CE21E7">
              <w:rPr>
                <w:rFonts w:ascii="AppleSystemUIFont" w:hAnsi="AppleSystemUIFont" w:cs="AppleSystemUIFont"/>
              </w:rPr>
              <w:t>Nome do Banco</w:t>
            </w:r>
          </w:p>
        </w:tc>
        <w:tc>
          <w:tcPr>
            <w:tcW w:w="5804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iCs/>
                <w:sz w:val="26"/>
                <w:szCs w:val="26"/>
              </w:rPr>
            </w:pPr>
          </w:p>
        </w:tc>
      </w:tr>
      <w:tr w:rsidR="00116C53" w:rsidRPr="00116C53" w:rsidTr="00116C53"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116C53" w:rsidRPr="00CE21E7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CE21E7">
              <w:rPr>
                <w:rFonts w:ascii="AppleSystemUIFont" w:hAnsi="AppleSystemUIFont" w:cs="AppleSystemUIFont"/>
              </w:rPr>
              <w:t>Agência</w:t>
            </w:r>
          </w:p>
        </w:tc>
        <w:tc>
          <w:tcPr>
            <w:tcW w:w="5804" w:type="dxa"/>
            <w:tcBorders>
              <w:left w:val="single" w:sz="4" w:space="0" w:color="auto"/>
              <w:right w:val="nil"/>
            </w:tcBorders>
          </w:tcPr>
          <w:p w:rsidR="00116C53" w:rsidRPr="00116C53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iCs/>
                <w:sz w:val="26"/>
                <w:szCs w:val="26"/>
              </w:rPr>
            </w:pPr>
          </w:p>
        </w:tc>
      </w:tr>
      <w:tr w:rsidR="00116C53" w:rsidRPr="00116C53" w:rsidTr="00116C53">
        <w:tc>
          <w:tcPr>
            <w:tcW w:w="2694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116C53" w:rsidRPr="00CE21E7" w:rsidRDefault="00116C53" w:rsidP="00116C53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CE21E7">
              <w:rPr>
                <w:rFonts w:ascii="AppleSystemUIFont" w:hAnsi="AppleSystemUIFont" w:cs="AppleSystemUIFont"/>
              </w:rPr>
              <w:t>Conta Corrente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116C53" w:rsidRPr="00116C53" w:rsidRDefault="00116C53" w:rsidP="00592AD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iCs/>
                <w:sz w:val="26"/>
                <w:szCs w:val="26"/>
              </w:rPr>
            </w:pPr>
          </w:p>
        </w:tc>
      </w:tr>
    </w:tbl>
    <w:p w:rsidR="009B3B81" w:rsidRDefault="009B3B81"/>
    <w:tbl>
      <w:tblPr>
        <w:tblStyle w:val="Tabelacomgrade"/>
        <w:tblpPr w:leftFromText="141" w:rightFromText="141" w:vertAnchor="text" w:horzAnchor="margin" w:tblpY="188"/>
        <w:tblW w:w="0" w:type="auto"/>
        <w:tblLook w:val="04A0"/>
      </w:tblPr>
      <w:tblGrid>
        <w:gridCol w:w="2977"/>
        <w:gridCol w:w="5511"/>
      </w:tblGrid>
      <w:tr w:rsidR="005A04FF" w:rsidRPr="00CE21E7" w:rsidTr="00126E39"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A04FF" w:rsidRPr="00CE21E7" w:rsidRDefault="005A04FF" w:rsidP="00126E39">
            <w:pPr>
              <w:rPr>
                <w:b/>
                <w:bCs/>
              </w:rPr>
            </w:pPr>
            <w:r>
              <w:rPr>
                <w:b/>
                <w:bCs/>
              </w:rPr>
              <w:t>Valor do auxíliorequerido</w:t>
            </w:r>
          </w:p>
        </w:tc>
        <w:tc>
          <w:tcPr>
            <w:tcW w:w="551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A04FF" w:rsidRPr="00CE21E7" w:rsidRDefault="005A04FF" w:rsidP="00126E39">
            <w:r>
              <w:t>R$</w:t>
            </w:r>
          </w:p>
        </w:tc>
      </w:tr>
    </w:tbl>
    <w:p w:rsidR="005A04FF" w:rsidRDefault="005A04FF"/>
    <w:p w:rsidR="009B3B81" w:rsidRPr="00336464" w:rsidRDefault="009B3B81" w:rsidP="009B3B81">
      <w:pPr>
        <w:autoSpaceDE w:val="0"/>
        <w:autoSpaceDN w:val="0"/>
        <w:adjustRightInd w:val="0"/>
        <w:jc w:val="both"/>
        <w:rPr>
          <w:b/>
          <w:bCs/>
        </w:rPr>
      </w:pPr>
      <w:r w:rsidRPr="00336464">
        <w:rPr>
          <w:b/>
          <w:bCs/>
        </w:rPr>
        <w:t>OBSERVAÇÕES</w:t>
      </w:r>
    </w:p>
    <w:p w:rsidR="009B3B81" w:rsidRDefault="009B3B81" w:rsidP="009B3B81">
      <w:pPr>
        <w:autoSpaceDE w:val="0"/>
        <w:autoSpaceDN w:val="0"/>
        <w:adjustRightInd w:val="0"/>
        <w:jc w:val="both"/>
      </w:pPr>
    </w:p>
    <w:p w:rsidR="00C24639" w:rsidRPr="00C24639" w:rsidRDefault="00C24639" w:rsidP="00C24639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 xml:space="preserve">- Enviar o formulário para o e-mail: </w:t>
      </w:r>
      <w:hyperlink r:id="rId6" w:history="1">
        <w:r w:rsidRPr="00C24639">
          <w:rPr>
            <w:rFonts w:ascii="AppleSystemUIFont" w:hAnsi="AppleSystemUIFont" w:cs="AppleSystemUIFont"/>
            <w:color w:val="DCA10D"/>
            <w:sz w:val="20"/>
            <w:szCs w:val="20"/>
            <w:u w:val="single" w:color="DCA10D"/>
          </w:rPr>
          <w:t>ppgcmt@ufc.br</w:t>
        </w:r>
      </w:hyperlink>
      <w:r w:rsidRPr="00C24639">
        <w:rPr>
          <w:rFonts w:ascii="AppleSystemUIFont" w:hAnsi="AppleSystemUIFont" w:cs="AppleSystemUIFont"/>
          <w:sz w:val="20"/>
          <w:szCs w:val="20"/>
        </w:rPr>
        <w:t xml:space="preserve">, com antecedência mínima de 1 mês antes da viagem, juntamente com os seguintes documentos </w:t>
      </w:r>
      <w:r w:rsidRPr="00C24639">
        <w:rPr>
          <w:rFonts w:ascii="AppleSystemUIFont" w:hAnsi="AppleSystemUIFont" w:cs="AppleSystemUIFont"/>
          <w:b/>
          <w:bCs/>
          <w:sz w:val="20"/>
          <w:szCs w:val="20"/>
        </w:rPr>
        <w:t>no formato .pdf e em arquivos em separado</w:t>
      </w:r>
      <w:r w:rsidRPr="00C24639">
        <w:rPr>
          <w:rFonts w:ascii="AppleSystemUIFont" w:hAnsi="AppleSystemUIFont" w:cs="AppleSystemUIFont"/>
          <w:sz w:val="20"/>
          <w:szCs w:val="20"/>
        </w:rPr>
        <w:t>:</w:t>
      </w:r>
    </w:p>
    <w:p w:rsidR="009B3B81" w:rsidRPr="00C24639" w:rsidRDefault="009B3B81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 xml:space="preserve">1. Atestado de matrícula; </w:t>
      </w:r>
    </w:p>
    <w:p w:rsidR="009B3B81" w:rsidRPr="00C24639" w:rsidRDefault="009B3B81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 xml:space="preserve">2. Cronograma de atividades assinado pelo aluno e pelo orientador (ver Anexo A); </w:t>
      </w:r>
    </w:p>
    <w:p w:rsidR="009B3B81" w:rsidRPr="00C24639" w:rsidRDefault="009B3B81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>3. Cópia do RG e CPF;</w:t>
      </w:r>
    </w:p>
    <w:p w:rsidR="009B3B81" w:rsidRPr="00C24639" w:rsidRDefault="009B3B81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>4. Cópia do cartão do banco (lembrar de NÃO expor o código de segurança do cartão na cópia).</w:t>
      </w:r>
    </w:p>
    <w:p w:rsidR="00C24639" w:rsidRDefault="00C24639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9B3B81" w:rsidRPr="00C24639" w:rsidRDefault="009B3B81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 xml:space="preserve">- Seguindo como referencial normativo a Portaria nº. 204, de 06 de fevereiro de 2020, em anexo, que trata sobre o afastamento da sede e do País e concessão de passagens e de diárias, cujo o objetivo é o mesmo do auxílio financeiro(custear despesas com pousada, alimentação e locomoção urbana), temos o seguinte: "O proposto não fará jus ao recebimento de diárias (ajuda de custo) quando o deslocamento ocorrer dentro da mesma região metropolitana, aglomeração urbana ou microrregião em que o servidor estiver sediado, desde que constituídas por municípios limítrofes e regularmente instituídas por lei complementar" (Inciso IV, § 1º, do art. 16, Portaria nº. 204/2020 - Ministério da Educação). Sendo assim, </w:t>
      </w:r>
      <w:r w:rsidRPr="00C24639">
        <w:rPr>
          <w:rFonts w:ascii="AppleSystemUIFont" w:hAnsi="AppleSystemUIFont" w:cs="AppleSystemUIFont"/>
          <w:b/>
          <w:bCs/>
          <w:sz w:val="20"/>
          <w:szCs w:val="20"/>
        </w:rPr>
        <w:t>não poderemos pagar auxílio financeiro quando a viagem tiver como destino municípios vizinhos (limítrofe) a Fortaleza (Caucaia, Maracanaú, Pacatuba, Itaitinga, Eusébio e Aquiraz)</w:t>
      </w:r>
      <w:r w:rsidRPr="00C24639">
        <w:rPr>
          <w:rFonts w:ascii="AppleSystemUIFont" w:hAnsi="AppleSystemUIFont" w:cs="AppleSystemUIFont"/>
          <w:sz w:val="20"/>
          <w:szCs w:val="20"/>
        </w:rPr>
        <w:t>;</w:t>
      </w:r>
    </w:p>
    <w:p w:rsidR="00C24639" w:rsidRDefault="00C24639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9B3B81" w:rsidRPr="00C24639" w:rsidRDefault="009B3B81" w:rsidP="009B3B81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>- O valor da diária de campo é de R$ 3</w:t>
      </w:r>
      <w:r w:rsidR="001C66C0">
        <w:rPr>
          <w:rFonts w:ascii="AppleSystemUIFont" w:hAnsi="AppleSystemUIFont" w:cs="AppleSystemUIFont"/>
          <w:sz w:val="20"/>
          <w:szCs w:val="20"/>
        </w:rPr>
        <w:t>8</w:t>
      </w:r>
      <w:r w:rsidRPr="00C24639">
        <w:rPr>
          <w:rFonts w:ascii="AppleSystemUIFont" w:hAnsi="AppleSystemUIFont" w:cs="AppleSystemUIFont"/>
          <w:sz w:val="20"/>
          <w:szCs w:val="20"/>
        </w:rPr>
        <w:t>0,00</w:t>
      </w:r>
      <w:r w:rsidR="001C66C0">
        <w:rPr>
          <w:rFonts w:ascii="AppleSystemUIFont" w:hAnsi="AppleSystemUIFont" w:cs="AppleSystemUIFont"/>
          <w:sz w:val="20"/>
          <w:szCs w:val="20"/>
        </w:rPr>
        <w:t>(trezentos e oitenta reais)</w:t>
      </w:r>
      <w:r w:rsidRPr="00C24639">
        <w:rPr>
          <w:rFonts w:ascii="AppleSystemUIFont" w:hAnsi="AppleSystemUIFont" w:cs="AppleSystemUIFont"/>
          <w:sz w:val="20"/>
          <w:szCs w:val="20"/>
        </w:rPr>
        <w:t>. Para a solicitação é necessário haver no mínimo dois dias de atividade</w:t>
      </w:r>
      <w:r w:rsidR="00C24639">
        <w:rPr>
          <w:rFonts w:ascii="AppleSystemUIFont" w:hAnsi="AppleSystemUIFont" w:cs="AppleSystemUIFont"/>
          <w:sz w:val="20"/>
          <w:szCs w:val="20"/>
        </w:rPr>
        <w:t>;</w:t>
      </w:r>
    </w:p>
    <w:p w:rsidR="00C24639" w:rsidRDefault="00C24639" w:rsidP="009B3B81">
      <w:pPr>
        <w:jc w:val="both"/>
        <w:rPr>
          <w:rFonts w:ascii="AppleSystemUIFont" w:hAnsi="AppleSystemUIFont" w:cs="AppleSystemUIFont"/>
          <w:sz w:val="20"/>
          <w:szCs w:val="20"/>
        </w:rPr>
      </w:pPr>
    </w:p>
    <w:p w:rsidR="009B3B81" w:rsidRPr="00C24639" w:rsidRDefault="009B3B81" w:rsidP="009B3B81">
      <w:pPr>
        <w:jc w:val="both"/>
        <w:rPr>
          <w:sz w:val="20"/>
          <w:szCs w:val="20"/>
        </w:rPr>
      </w:pPr>
      <w:r w:rsidRPr="00C24639">
        <w:rPr>
          <w:rFonts w:ascii="AppleSystemUIFont" w:hAnsi="AppleSystemUIFont" w:cs="AppleSystemUIFont"/>
          <w:sz w:val="20"/>
          <w:szCs w:val="20"/>
        </w:rPr>
        <w:t xml:space="preserve">- Após a realização da atividade, é necessário encaminhar para o e-mail do PPGCMT o relatório </w:t>
      </w:r>
      <w:r w:rsidR="00DB7D95" w:rsidRPr="00C24639">
        <w:rPr>
          <w:rFonts w:ascii="AppleSystemUIFont" w:hAnsi="AppleSystemUIFont" w:cs="AppleSystemUIFont"/>
          <w:sz w:val="20"/>
          <w:szCs w:val="20"/>
        </w:rPr>
        <w:t>de prestação de contas em até 5 dias, juntamente com os comprovantes (bilhetes de viagem, recibos, notas ou cupons fiscais que comprovem o gasto com alimentação, hospedagem, combustível, etc). O modelo do relatório encontra-se</w:t>
      </w:r>
      <w:r w:rsidRPr="00C24639">
        <w:rPr>
          <w:rFonts w:ascii="AppleSystemUIFont" w:hAnsi="AppleSystemUIFont" w:cs="AppleSystemUIFont"/>
          <w:sz w:val="20"/>
          <w:szCs w:val="20"/>
        </w:rPr>
        <w:t xml:space="preserve"> disponível no site do Programa, na aba FORMULÁRIOS</w:t>
      </w:r>
      <w:r w:rsidR="00DB7D95" w:rsidRPr="00C24639">
        <w:rPr>
          <w:rFonts w:ascii="AppleSystemUIFont" w:hAnsi="AppleSystemUIFont" w:cs="AppleSystemUIFont"/>
          <w:sz w:val="20"/>
          <w:szCs w:val="20"/>
        </w:rPr>
        <w:t>.</w:t>
      </w:r>
    </w:p>
    <w:p w:rsidR="009B3B81" w:rsidRDefault="009B3B81">
      <w:r>
        <w:br w:type="page"/>
      </w:r>
    </w:p>
    <w:p w:rsidR="006E3566" w:rsidRDefault="006E3566" w:rsidP="006E3566"/>
    <w:tbl>
      <w:tblPr>
        <w:tblStyle w:val="Tabelacomgrade"/>
        <w:tblpPr w:leftFromText="141" w:rightFromText="141" w:vertAnchor="page" w:horzAnchor="margin" w:tblpY="2551"/>
        <w:tblW w:w="8498" w:type="dxa"/>
        <w:tblLook w:val="04A0"/>
      </w:tblPr>
      <w:tblGrid>
        <w:gridCol w:w="1560"/>
        <w:gridCol w:w="1134"/>
        <w:gridCol w:w="3969"/>
        <w:gridCol w:w="1835"/>
      </w:tblGrid>
      <w:tr w:rsidR="006E3566" w:rsidRPr="00116C53" w:rsidTr="00126E39">
        <w:tc>
          <w:tcPr>
            <w:tcW w:w="8498" w:type="dxa"/>
            <w:gridSpan w:val="4"/>
            <w:tcBorders>
              <w:left w:val="nil"/>
              <w:right w:val="nil"/>
            </w:tcBorders>
            <w:shd w:val="clear" w:color="auto" w:fill="BDD6EE" w:themeFill="accent5" w:themeFillTint="66"/>
          </w:tcPr>
          <w:p w:rsidR="006E3566" w:rsidRPr="00116C53" w:rsidRDefault="006E3566" w:rsidP="00126E39">
            <w:pPr>
              <w:autoSpaceDE w:val="0"/>
              <w:autoSpaceDN w:val="0"/>
              <w:adjustRightInd w:val="0"/>
              <w:jc w:val="center"/>
              <w:rPr>
                <w:rFonts w:ascii="AppleSystemUIFont" w:hAnsi="AppleSystemUIFont" w:cs="AppleSystemUIFont"/>
                <w:b/>
                <w:bCs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b/>
                <w:bCs/>
              </w:rPr>
              <w:t>T</w:t>
            </w:r>
            <w:r w:rsidRPr="00116C53">
              <w:rPr>
                <w:rFonts w:ascii="AppleSystemUIFont" w:hAnsi="AppleSystemUIFont" w:cs="AppleSystemUIFont"/>
                <w:b/>
                <w:bCs/>
              </w:rPr>
              <w:t>rabalho de campo</w:t>
            </w:r>
          </w:p>
        </w:tc>
      </w:tr>
      <w:tr w:rsidR="006E3566" w:rsidRPr="00116C53" w:rsidTr="00126E39">
        <w:tc>
          <w:tcPr>
            <w:tcW w:w="2694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6E3566" w:rsidRPr="00116C53" w:rsidRDefault="006E3566" w:rsidP="00126E3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 xml:space="preserve">Local do </w:t>
            </w:r>
            <w:r w:rsidRPr="00116C53">
              <w:rPr>
                <w:rFonts w:ascii="AppleSystemUIFont" w:hAnsi="AppleSystemUIFont" w:cs="AppleSystemUIFont"/>
              </w:rPr>
              <w:t>Trabalho de Campo(País/Estado/ Cidade)</w:t>
            </w:r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6E3566" w:rsidRPr="00116C53" w:rsidRDefault="006E3566" w:rsidP="00126E3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</w:tr>
      <w:tr w:rsidR="006E3566" w:rsidRPr="00116C53" w:rsidTr="00126E39">
        <w:tc>
          <w:tcPr>
            <w:tcW w:w="2694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6E3566" w:rsidRPr="00116C53" w:rsidRDefault="006E3566" w:rsidP="00126E3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116C53">
              <w:rPr>
                <w:rFonts w:ascii="AppleSystemUIFont" w:hAnsi="AppleSystemUIFont" w:cs="AppleSystemUIFont"/>
              </w:rPr>
              <w:t>Datas da Atividade de Campo</w:t>
            </w:r>
          </w:p>
        </w:tc>
        <w:tc>
          <w:tcPr>
            <w:tcW w:w="580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6E3566" w:rsidRDefault="006E3566" w:rsidP="00126E3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Partida: ____/_____/______</w:t>
            </w:r>
          </w:p>
          <w:p w:rsidR="006E3566" w:rsidRPr="00116C53" w:rsidRDefault="006E3566" w:rsidP="00126E39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Retorno: ____/_____/______</w:t>
            </w:r>
          </w:p>
        </w:tc>
      </w:tr>
      <w:tr w:rsidR="006E3566" w:rsidRPr="00CE21E7" w:rsidTr="00126E39">
        <w:trPr>
          <w:trHeight w:val="280"/>
        </w:trPr>
        <w:tc>
          <w:tcPr>
            <w:tcW w:w="84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3566" w:rsidRPr="00CE21E7" w:rsidRDefault="006E3566" w:rsidP="00126E39">
            <w:pPr>
              <w:rPr>
                <w:b/>
                <w:bCs/>
              </w:rPr>
            </w:pPr>
            <w:r w:rsidRPr="00CE21E7">
              <w:rPr>
                <w:rFonts w:ascii="AppleSystemUIFont" w:hAnsi="AppleSystemUIFont" w:cs="AppleSystemUIFont"/>
                <w:b/>
                <w:bCs/>
              </w:rPr>
              <w:t>Descrição das Atividades em Campo</w:t>
            </w:r>
          </w:p>
        </w:tc>
      </w:tr>
      <w:tr w:rsidR="006E3566" w:rsidTr="00126E39">
        <w:trPr>
          <w:trHeight w:val="280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566" w:rsidRPr="00592AD1" w:rsidRDefault="006E3566" w:rsidP="00126E39">
            <w:pPr>
              <w:jc w:val="center"/>
              <w:rPr>
                <w:rFonts w:ascii="AppleSystemUIFont" w:hAnsi="AppleSystemUIFont" w:cs="AppleSystemUIFont"/>
                <w:b/>
                <w:bCs/>
              </w:rPr>
            </w:pPr>
            <w:r>
              <w:rPr>
                <w:rFonts w:ascii="AppleSystemUIFont" w:hAnsi="AppleSystemUIFont" w:cs="AppleSystemUIFont"/>
                <w:b/>
                <w:bCs/>
              </w:rPr>
              <w:t>Data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566" w:rsidRPr="00592AD1" w:rsidRDefault="006E3566" w:rsidP="00126E39">
            <w:pPr>
              <w:jc w:val="center"/>
              <w:rPr>
                <w:rFonts w:ascii="AppleSystemUIFont" w:hAnsi="AppleSystemUIFont" w:cs="AppleSystemUIFont"/>
                <w:b/>
                <w:bCs/>
              </w:rPr>
            </w:pPr>
            <w:r>
              <w:rPr>
                <w:rFonts w:ascii="AppleSystemUIFont" w:hAnsi="AppleSystemUIFont" w:cs="AppleSystemUIFont"/>
                <w:b/>
                <w:bCs/>
              </w:rPr>
              <w:t>Atividade a ser realizada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566" w:rsidRPr="00592AD1" w:rsidRDefault="006E3566" w:rsidP="00126E39">
            <w:pPr>
              <w:jc w:val="center"/>
              <w:rPr>
                <w:rFonts w:ascii="AppleSystemUIFont" w:hAnsi="AppleSystemUIFont" w:cs="AppleSystemUIFont"/>
                <w:b/>
                <w:bCs/>
              </w:rPr>
            </w:pPr>
            <w:r>
              <w:rPr>
                <w:rFonts w:ascii="AppleSystemUIFont" w:hAnsi="AppleSystemUIFont" w:cs="AppleSystemUIFont"/>
                <w:b/>
                <w:bCs/>
              </w:rPr>
              <w:t>Turno</w:t>
            </w:r>
          </w:p>
        </w:tc>
      </w:tr>
      <w:tr w:rsidR="006E3566" w:rsidTr="00126E3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566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566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</w:tr>
      <w:tr w:rsidR="006E3566" w:rsidTr="00126E3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566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566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</w:tr>
      <w:tr w:rsidR="006E3566" w:rsidTr="00126E39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E3566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E3566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  <w:p w:rsidR="006E3566" w:rsidRPr="00592AD1" w:rsidRDefault="006E3566" w:rsidP="00126E39">
            <w:pPr>
              <w:rPr>
                <w:rFonts w:ascii="AppleSystemUIFont" w:hAnsi="AppleSystemUIFont" w:cs="AppleSystemUIFont"/>
                <w:b/>
                <w:bCs/>
              </w:rPr>
            </w:pPr>
          </w:p>
        </w:tc>
      </w:tr>
    </w:tbl>
    <w:p w:rsidR="006E3566" w:rsidRPr="00E0193F" w:rsidRDefault="006E3566" w:rsidP="006E3566">
      <w:pPr>
        <w:jc w:val="center"/>
        <w:rPr>
          <w:b/>
          <w:bCs/>
        </w:rPr>
      </w:pPr>
      <w:r w:rsidRPr="00E0193F">
        <w:rPr>
          <w:b/>
          <w:bCs/>
        </w:rPr>
        <w:t>ANEXO A</w:t>
      </w:r>
    </w:p>
    <w:p w:rsidR="006E3566" w:rsidRDefault="006E3566" w:rsidP="006E3566"/>
    <w:p w:rsidR="006E3566" w:rsidRDefault="006E3566" w:rsidP="006E3566"/>
    <w:p w:rsidR="006E3566" w:rsidRDefault="006E3566" w:rsidP="006E3566"/>
    <w:p w:rsidR="006E3566" w:rsidRDefault="006E3566" w:rsidP="006E3566"/>
    <w:p w:rsidR="006E3566" w:rsidRDefault="006E3566" w:rsidP="006E3566"/>
    <w:tbl>
      <w:tblPr>
        <w:tblStyle w:val="Tabelacomgrade"/>
        <w:tblW w:w="9214" w:type="dxa"/>
        <w:tblInd w:w="-567" w:type="dxa"/>
        <w:tblLook w:val="04A0"/>
      </w:tblPr>
      <w:tblGrid>
        <w:gridCol w:w="1606"/>
        <w:gridCol w:w="4348"/>
        <w:gridCol w:w="3260"/>
      </w:tblGrid>
      <w:tr w:rsidR="00E12CDF" w:rsidTr="00126E39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E12CDF" w:rsidRDefault="00E12CDF" w:rsidP="00126E39"/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E12CDF" w:rsidRDefault="00E12CDF" w:rsidP="00126E39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CDF" w:rsidRDefault="00E12CDF" w:rsidP="00126E39">
            <w:pPr>
              <w:jc w:val="center"/>
            </w:pPr>
            <w:r>
              <w:t>Assinaturas</w:t>
            </w:r>
          </w:p>
          <w:p w:rsidR="00E12CDF" w:rsidRDefault="00E12CDF" w:rsidP="00126E39"/>
          <w:p w:rsidR="00E12CDF" w:rsidRDefault="00E12CDF" w:rsidP="00126E39"/>
        </w:tc>
      </w:tr>
      <w:tr w:rsidR="00E12CDF" w:rsidTr="00126E39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E12CDF" w:rsidRDefault="00E12CDF" w:rsidP="00126E39">
            <w:r>
              <w:t>Orienta</w:t>
            </w:r>
            <w:r w:rsidR="00BD4044">
              <w:t>ndo</w:t>
            </w:r>
            <w:r>
              <w:t>/a: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E12CDF" w:rsidRDefault="00BD4044" w:rsidP="00126E39">
            <w:r>
              <w:t>[inserir o nome do orientando/a]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E12CDF" w:rsidRDefault="00E12CDF" w:rsidP="00126E39"/>
        </w:tc>
      </w:tr>
      <w:tr w:rsidR="00E12CDF" w:rsidTr="00126E39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E12CDF" w:rsidRDefault="00E12CDF" w:rsidP="00126E39"/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E12CDF" w:rsidRDefault="00E12CDF" w:rsidP="00126E39"/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12CDF" w:rsidRDefault="00E12CDF" w:rsidP="00126E39"/>
        </w:tc>
      </w:tr>
      <w:tr w:rsidR="00BD4044" w:rsidTr="00126E39"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BD4044" w:rsidRDefault="00BD4044" w:rsidP="00BD4044">
            <w:r>
              <w:t>Orientador/a: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BD4044" w:rsidRDefault="00BD4044" w:rsidP="00BD4044">
            <w:r>
              <w:t>Prof. Dr. [inserir o nome do orientador/a]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BD4044" w:rsidRDefault="00BD4044" w:rsidP="00BD4044"/>
        </w:tc>
      </w:tr>
    </w:tbl>
    <w:p w:rsidR="006E3566" w:rsidRDefault="006E3566" w:rsidP="006E3566"/>
    <w:p w:rsidR="00336464" w:rsidRDefault="00336464" w:rsidP="006E3566"/>
    <w:sectPr w:rsidR="00336464" w:rsidSect="00BD2532">
      <w:headerReference w:type="default" r:id="rId7"/>
      <w:pgSz w:w="11900" w:h="16840"/>
      <w:pgMar w:top="1417" w:right="1701" w:bottom="1417" w:left="1701" w:header="60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1F" w:rsidRDefault="005A161F" w:rsidP="00BD2532">
      <w:r>
        <w:separator/>
      </w:r>
    </w:p>
  </w:endnote>
  <w:endnote w:type="continuationSeparator" w:id="1">
    <w:p w:rsidR="005A161F" w:rsidRDefault="005A161F" w:rsidP="00BD2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1F" w:rsidRDefault="005A161F" w:rsidP="00BD2532">
      <w:r>
        <w:separator/>
      </w:r>
    </w:p>
  </w:footnote>
  <w:footnote w:type="continuationSeparator" w:id="1">
    <w:p w:rsidR="005A161F" w:rsidRDefault="005A161F" w:rsidP="00BD2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81" w:rsidRPr="00BD2532" w:rsidRDefault="009B3B81" w:rsidP="00BD2532">
    <w:pPr>
      <w:jc w:val="center"/>
      <w:rPr>
        <w:rFonts w:ascii="Times New Roman" w:eastAsia="Times New Roman" w:hAnsi="Times New Roman" w:cs="Times New Roman"/>
        <w:color w:val="000000"/>
        <w:lang w:eastAsia="pt-BR"/>
      </w:rPr>
    </w:pPr>
    <w:r w:rsidRPr="00BD2532">
      <w:rPr>
        <w:rFonts w:ascii="Times New Roman" w:eastAsia="Times New Roman" w:hAnsi="Times New Roman" w:cs="Times New Roman"/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-103592</wp:posOffset>
          </wp:positionV>
          <wp:extent cx="1038688" cy="656468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716" t="12407" r="16168" b="26417"/>
                  <a:stretch/>
                </pic:blipFill>
                <pic:spPr bwMode="auto">
                  <a:xfrm>
                    <a:off x="0" y="0"/>
                    <a:ext cx="1038688" cy="656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D2532">
      <w:rPr>
        <w:rFonts w:ascii="Times New Roman" w:eastAsia="Times New Roman" w:hAnsi="Times New Roman" w:cs="Times New Roman"/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-179816</wp:posOffset>
          </wp:positionV>
          <wp:extent cx="727969" cy="727969"/>
          <wp:effectExtent l="0" t="0" r="0" b="0"/>
          <wp:wrapNone/>
          <wp:docPr id="2" name="Imagem 2" descr="Universidade Federal do Ceará - UFC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e Federal do Ceará - UFC - Home | 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969" cy="727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2532">
      <w:rPr>
        <w:rFonts w:ascii="Calibri" w:eastAsia="Times New Roman" w:hAnsi="Calibri" w:cs="Calibri"/>
        <w:b/>
        <w:bCs/>
        <w:color w:val="000000"/>
        <w:sz w:val="20"/>
        <w:szCs w:val="20"/>
        <w:lang w:eastAsia="pt-BR"/>
      </w:rPr>
      <w:t>UNIVERSIDADE FEDERAL DO CEARÁ</w:t>
    </w:r>
    <w:r w:rsidR="009753D2" w:rsidRPr="00BD2532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pt-BR"/>
      </w:rPr>
      <w:fldChar w:fldCharType="begin"/>
    </w:r>
    <w:r w:rsidRPr="00BD2532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pt-BR"/>
      </w:rPr>
      <w:instrText xml:space="preserve"> INCLUDEPICTURE "https://lh4.googleusercontent.com/4MjNmmyYBIuceBfvSDfNhXU2IT6o0iWMV0s5R8QIx5BxiNrt967Z_T3Zv_kd0KHwT33pBQqKES2xJGPYhjQI2gkiWLSjoYEF1f74kBiuZvQ3WnsUhSkQlZTlscGTIQZXt99DoG66" \* MERGEFORMATINET </w:instrText>
    </w:r>
    <w:r w:rsidR="009753D2" w:rsidRPr="00BD2532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pt-BR"/>
      </w:rPr>
      <w:fldChar w:fldCharType="end"/>
    </w:r>
    <w:r w:rsidR="009753D2" w:rsidRPr="00BD2532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pt-BR"/>
      </w:rPr>
      <w:fldChar w:fldCharType="begin"/>
    </w:r>
    <w:r w:rsidRPr="00BD2532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pt-BR"/>
      </w:rPr>
      <w:instrText xml:space="preserve"> INCLUDEPICTURE "https://lh5.googleusercontent.com/xSfnaa8rQL8Ox8ZZtT83ns6wIDs2bbgE3IG3KnpwsKbaZh6wXL0OMvGsUqxttP390km_8XmH_q6MuAbttMvkk7uA6fNfG30wA-JE5Si_vv_AQGEFxocbdXiWM0L-ZrTpk9OAFLFV" \* MERGEFORMATINET </w:instrText>
    </w:r>
    <w:r w:rsidR="009753D2" w:rsidRPr="00BD2532">
      <w:rPr>
        <w:rFonts w:ascii="Times New Roman" w:eastAsia="Times New Roman" w:hAnsi="Times New Roman" w:cs="Times New Roman"/>
        <w:color w:val="000000"/>
        <w:bdr w:val="none" w:sz="0" w:space="0" w:color="auto" w:frame="1"/>
        <w:lang w:eastAsia="pt-BR"/>
      </w:rPr>
      <w:fldChar w:fldCharType="end"/>
    </w:r>
  </w:p>
  <w:p w:rsidR="009B3B81" w:rsidRPr="00BD2532" w:rsidRDefault="009B3B81" w:rsidP="00BD2532">
    <w:pPr>
      <w:jc w:val="center"/>
      <w:rPr>
        <w:rFonts w:ascii="Times New Roman" w:eastAsia="Times New Roman" w:hAnsi="Times New Roman" w:cs="Times New Roman"/>
        <w:color w:val="000000"/>
        <w:lang w:eastAsia="pt-BR"/>
      </w:rPr>
    </w:pPr>
    <w:r w:rsidRPr="00BD2532">
      <w:rPr>
        <w:rFonts w:ascii="Calibri" w:eastAsia="Times New Roman" w:hAnsi="Calibri" w:cs="Calibri"/>
        <w:b/>
        <w:bCs/>
        <w:color w:val="000000"/>
        <w:sz w:val="20"/>
        <w:szCs w:val="20"/>
        <w:lang w:eastAsia="pt-BR"/>
      </w:rPr>
      <w:t>INSTITUTO DE CIÊNCIAS DO MAR</w:t>
    </w:r>
  </w:p>
  <w:p w:rsidR="009B3B81" w:rsidRPr="00BD2532" w:rsidRDefault="009B3B81" w:rsidP="00BD2532">
    <w:pPr>
      <w:jc w:val="center"/>
      <w:rPr>
        <w:rFonts w:ascii="Times New Roman" w:eastAsia="Times New Roman" w:hAnsi="Times New Roman" w:cs="Times New Roman"/>
        <w:color w:val="000000"/>
        <w:lang w:eastAsia="pt-BR"/>
      </w:rPr>
    </w:pPr>
    <w:r w:rsidRPr="00BD2532">
      <w:rPr>
        <w:rFonts w:ascii="Calibri" w:eastAsia="Times New Roman" w:hAnsi="Calibri" w:cs="Calibri"/>
        <w:b/>
        <w:bCs/>
        <w:color w:val="000000"/>
        <w:sz w:val="20"/>
        <w:szCs w:val="20"/>
        <w:lang w:eastAsia="pt-BR"/>
      </w:rPr>
      <w:t>PROGRAMA DE PÓS-GRADUAÇÃO EM CIÊNCIAS MARINHAS TROPICAIS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6C53"/>
    <w:rsid w:val="0011321C"/>
    <w:rsid w:val="00116C53"/>
    <w:rsid w:val="001B4E6D"/>
    <w:rsid w:val="001C66C0"/>
    <w:rsid w:val="001F1B8F"/>
    <w:rsid w:val="00246C75"/>
    <w:rsid w:val="00336464"/>
    <w:rsid w:val="00340F33"/>
    <w:rsid w:val="00386331"/>
    <w:rsid w:val="004D092A"/>
    <w:rsid w:val="00521C0B"/>
    <w:rsid w:val="00592AD1"/>
    <w:rsid w:val="005A04FF"/>
    <w:rsid w:val="005A161F"/>
    <w:rsid w:val="00625CE0"/>
    <w:rsid w:val="006E3566"/>
    <w:rsid w:val="006F07CD"/>
    <w:rsid w:val="00955F4D"/>
    <w:rsid w:val="009753D2"/>
    <w:rsid w:val="009B3B81"/>
    <w:rsid w:val="009C1A45"/>
    <w:rsid w:val="009C51F9"/>
    <w:rsid w:val="00BA0C9A"/>
    <w:rsid w:val="00BD2532"/>
    <w:rsid w:val="00BD4044"/>
    <w:rsid w:val="00C17E59"/>
    <w:rsid w:val="00C24639"/>
    <w:rsid w:val="00CC741E"/>
    <w:rsid w:val="00CE21E7"/>
    <w:rsid w:val="00D4044A"/>
    <w:rsid w:val="00D81FB2"/>
    <w:rsid w:val="00DB7D95"/>
    <w:rsid w:val="00E1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92AD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2AD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D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532"/>
  </w:style>
  <w:style w:type="paragraph" w:styleId="Rodap">
    <w:name w:val="footer"/>
    <w:basedOn w:val="Normal"/>
    <w:link w:val="RodapChar"/>
    <w:uiPriority w:val="99"/>
    <w:unhideWhenUsed/>
    <w:rsid w:val="00BD2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532"/>
  </w:style>
  <w:style w:type="paragraph" w:styleId="NormalWeb">
    <w:name w:val="Normal (Web)"/>
    <w:basedOn w:val="Normal"/>
    <w:uiPriority w:val="99"/>
    <w:semiHidden/>
    <w:unhideWhenUsed/>
    <w:rsid w:val="00BD25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mt@uf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UFC</cp:lastModifiedBy>
  <cp:revision>2</cp:revision>
  <dcterms:created xsi:type="dcterms:W3CDTF">2025-01-16T19:45:00Z</dcterms:created>
  <dcterms:modified xsi:type="dcterms:W3CDTF">2025-01-16T19:45:00Z</dcterms:modified>
</cp:coreProperties>
</file>